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BE" w:rsidRDefault="00C212BE" w:rsidP="0069795F">
      <w:pPr>
        <w:spacing w:after="0"/>
        <w:rPr>
          <w:lang w:val="es-ES"/>
        </w:rPr>
      </w:pPr>
    </w:p>
    <w:p w:rsidR="00C212BE" w:rsidRDefault="00C212BE" w:rsidP="0069795F">
      <w:pPr>
        <w:spacing w:after="0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923290</wp:posOffset>
            </wp:positionV>
            <wp:extent cx="5600700" cy="6877050"/>
            <wp:effectExtent l="19050" t="0" r="0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687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s-ES"/>
        </w:rPr>
        <w:t xml:space="preserve">Se da </w:t>
      </w:r>
      <w:proofErr w:type="spellStart"/>
      <w:r>
        <w:rPr>
          <w:lang w:val="es-ES"/>
        </w:rPr>
        <w:t>click</w:t>
      </w:r>
      <w:proofErr w:type="spellEnd"/>
      <w:r>
        <w:rPr>
          <w:lang w:val="es-ES"/>
        </w:rPr>
        <w:t xml:space="preserve"> a </w:t>
      </w:r>
      <w:proofErr w:type="spellStart"/>
      <w:r>
        <w:rPr>
          <w:lang w:val="es-ES"/>
        </w:rPr>
        <w:t>contrl</w:t>
      </w:r>
      <w:proofErr w:type="spellEnd"/>
      <w:r>
        <w:rPr>
          <w:lang w:val="es-ES"/>
        </w:rPr>
        <w:t xml:space="preserve"> y g aparece esta ventana y luego se le da guardar.</w:t>
      </w:r>
    </w:p>
    <w:p w:rsidR="00C212BE" w:rsidRDefault="00C212BE" w:rsidP="0069795F">
      <w:pPr>
        <w:spacing w:after="0"/>
        <w:rPr>
          <w:lang w:val="es-ES"/>
        </w:rPr>
      </w:pPr>
    </w:p>
    <w:p w:rsidR="00C212BE" w:rsidRDefault="00C212BE" w:rsidP="0069795F">
      <w:pPr>
        <w:spacing w:after="0"/>
        <w:rPr>
          <w:lang w:val="es-ES"/>
        </w:rPr>
      </w:pPr>
    </w:p>
    <w:p w:rsidR="00C212BE" w:rsidRDefault="00C212BE" w:rsidP="0069795F">
      <w:pPr>
        <w:spacing w:after="0"/>
        <w:rPr>
          <w:lang w:val="es-ES"/>
        </w:rPr>
      </w:pPr>
    </w:p>
    <w:p w:rsidR="00C212BE" w:rsidRDefault="00C212BE" w:rsidP="0069795F">
      <w:pPr>
        <w:spacing w:after="0"/>
        <w:rPr>
          <w:lang w:val="es-ES"/>
        </w:rPr>
      </w:pPr>
    </w:p>
    <w:p w:rsidR="00C212BE" w:rsidRDefault="00C212BE" w:rsidP="0069795F">
      <w:pPr>
        <w:spacing w:after="0"/>
        <w:rPr>
          <w:lang w:val="es-ES"/>
        </w:rPr>
      </w:pPr>
    </w:p>
    <w:p w:rsidR="00EB265D" w:rsidRDefault="0069795F" w:rsidP="0069795F">
      <w:pPr>
        <w:spacing w:after="0"/>
        <w:rPr>
          <w:lang w:val="es-ES"/>
        </w:rPr>
      </w:pPr>
      <w:r>
        <w:rPr>
          <w:lang w:val="es-ES"/>
        </w:rPr>
        <w:t xml:space="preserve">1 primero se da </w:t>
      </w:r>
      <w:proofErr w:type="spellStart"/>
      <w:r>
        <w:rPr>
          <w:lang w:val="es-ES"/>
        </w:rPr>
        <w:t>click</w:t>
      </w:r>
      <w:proofErr w:type="spellEnd"/>
      <w:r>
        <w:rPr>
          <w:lang w:val="es-ES"/>
        </w:rPr>
        <w:t xml:space="preserve"> e inicio del office</w:t>
      </w:r>
    </w:p>
    <w:p w:rsidR="0069795F" w:rsidRDefault="0069795F" w:rsidP="0069795F">
      <w:pPr>
        <w:spacing w:after="0"/>
        <w:rPr>
          <w:lang w:val="es-ES"/>
        </w:rPr>
      </w:pPr>
      <w:r>
        <w:rPr>
          <w:lang w:val="es-ES"/>
        </w:rPr>
        <w:t xml:space="preserve">2 </w:t>
      </w:r>
      <w:r w:rsidR="00C212BE">
        <w:rPr>
          <w:lang w:val="es-ES"/>
        </w:rPr>
        <w:t>opciones de Word</w:t>
      </w:r>
    </w:p>
    <w:p w:rsidR="00C212BE" w:rsidRDefault="00C212BE" w:rsidP="0069795F">
      <w:pPr>
        <w:spacing w:after="0"/>
        <w:rPr>
          <w:lang w:val="es-ES"/>
        </w:rPr>
      </w:pPr>
      <w:r>
        <w:rPr>
          <w:lang w:val="es-ES"/>
        </w:rPr>
        <w:t>3 avanzados</w:t>
      </w:r>
    </w:p>
    <w:p w:rsidR="00C212BE" w:rsidRDefault="00C212BE" w:rsidP="0069795F">
      <w:pPr>
        <w:spacing w:after="0"/>
        <w:rPr>
          <w:lang w:val="es-ES"/>
        </w:rPr>
      </w:pPr>
      <w:r>
        <w:rPr>
          <w:lang w:val="es-ES"/>
        </w:rPr>
        <w:t xml:space="preserve">4 </w:t>
      </w:r>
      <w:proofErr w:type="spellStart"/>
      <w:r>
        <w:rPr>
          <w:lang w:val="es-ES"/>
        </w:rPr>
        <w:t>opcion</w:t>
      </w:r>
      <w:proofErr w:type="spellEnd"/>
      <w:r>
        <w:rPr>
          <w:lang w:val="es-ES"/>
        </w:rPr>
        <w:t xml:space="preserve"> cortar, pegar,  copiar</w:t>
      </w:r>
    </w:p>
    <w:p w:rsidR="00C212BE" w:rsidRDefault="00C212BE" w:rsidP="0069795F">
      <w:pPr>
        <w:spacing w:after="0"/>
        <w:rPr>
          <w:lang w:val="es-ES"/>
        </w:rPr>
      </w:pPr>
      <w:r>
        <w:rPr>
          <w:lang w:val="es-ES"/>
        </w:rPr>
        <w:t>5 luego se elige imagen</w:t>
      </w:r>
    </w:p>
    <w:p w:rsidR="00C212BE" w:rsidRDefault="00C212BE" w:rsidP="0069795F">
      <w:pPr>
        <w:spacing w:after="0"/>
        <w:rPr>
          <w:lang w:val="es-ES"/>
        </w:rPr>
      </w:pPr>
      <w:r>
        <w:rPr>
          <w:lang w:val="es-ES"/>
        </w:rPr>
        <w:t>6 estrecho. Aceptar</w:t>
      </w:r>
    </w:p>
    <w:p w:rsidR="00C212BE" w:rsidRDefault="003440C1" w:rsidP="0069795F">
      <w:pPr>
        <w:spacing w:after="0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13335</wp:posOffset>
            </wp:positionV>
            <wp:extent cx="5600700" cy="6134100"/>
            <wp:effectExtent l="19050" t="0" r="0" b="0"/>
            <wp:wrapSquare wrapText="bothSides"/>
            <wp:docPr id="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613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0C1" w:rsidRDefault="003440C1">
      <w:pPr>
        <w:rPr>
          <w:lang w:val="es-ES"/>
        </w:rPr>
      </w:pPr>
    </w:p>
    <w:p w:rsidR="003440C1" w:rsidRDefault="003440C1">
      <w:pPr>
        <w:rPr>
          <w:lang w:val="es-ES"/>
        </w:rPr>
      </w:pPr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lastRenderedPageBreak/>
        <w:t>Para crear lienzo primero se lo siguiente:</w:t>
      </w:r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t>Clic en inicio de office</w:t>
      </w:r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t>Luego avanzados</w:t>
      </w:r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t>Después opciones de edición</w:t>
      </w:r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t>Crear automáticamente lienzo de dibujo al insertar autoformas.</w:t>
      </w:r>
    </w:p>
    <w:p w:rsidR="003440C1" w:rsidRDefault="003440C1" w:rsidP="003440C1">
      <w:pPr>
        <w:spacing w:after="0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196850</wp:posOffset>
            </wp:positionV>
            <wp:extent cx="5605145" cy="6529705"/>
            <wp:effectExtent l="19050" t="0" r="0" b="0"/>
            <wp:wrapTight wrapText="bothSides">
              <wp:wrapPolygon edited="0">
                <wp:start x="-73" y="0"/>
                <wp:lineTo x="-73" y="21552"/>
                <wp:lineTo x="21583" y="21552"/>
                <wp:lineTo x="21583" y="0"/>
                <wp:lineTo x="-73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652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0C1" w:rsidRDefault="003440C1">
      <w:pPr>
        <w:rPr>
          <w:lang w:val="es-ES"/>
        </w:rPr>
      </w:pPr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lastRenderedPageBreak/>
        <w:t>Le permita utilizar únicamente control para seguir los hipervínculos.</w:t>
      </w:r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t xml:space="preserve">Se da clic derecho se encuentra </w:t>
      </w:r>
      <w:proofErr w:type="spellStart"/>
      <w:r>
        <w:rPr>
          <w:lang w:val="es-ES"/>
        </w:rPr>
        <w:t>ipervinculos</w:t>
      </w:r>
      <w:proofErr w:type="spellEnd"/>
      <w:r>
        <w:rPr>
          <w:lang w:val="es-ES"/>
        </w:rPr>
        <w:t xml:space="preserve"> luego aparece esta ventana y se eligen los documento y después se </w:t>
      </w:r>
      <w:proofErr w:type="gramStart"/>
      <w:r>
        <w:rPr>
          <w:lang w:val="es-ES"/>
        </w:rPr>
        <w:t>acepta .</w:t>
      </w:r>
      <w:proofErr w:type="gramEnd"/>
    </w:p>
    <w:p w:rsidR="003440C1" w:rsidRDefault="003440C1">
      <w:pPr>
        <w:rPr>
          <w:lang w:val="es-ES"/>
        </w:rPr>
      </w:pPr>
    </w:p>
    <w:p w:rsidR="003440C1" w:rsidRDefault="003440C1">
      <w:pPr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282575</wp:posOffset>
            </wp:positionV>
            <wp:extent cx="5606415" cy="6082665"/>
            <wp:effectExtent l="19050" t="0" r="0" b="0"/>
            <wp:wrapTight wrapText="bothSides">
              <wp:wrapPolygon edited="0">
                <wp:start x="-73" y="0"/>
                <wp:lineTo x="-73" y="21512"/>
                <wp:lineTo x="21578" y="21512"/>
                <wp:lineTo x="21578" y="0"/>
                <wp:lineTo x="-73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415" cy="608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0C1" w:rsidRDefault="003440C1">
      <w:pPr>
        <w:rPr>
          <w:lang w:val="es-ES"/>
        </w:rPr>
      </w:pPr>
    </w:p>
    <w:p w:rsidR="003440C1" w:rsidRDefault="003440C1">
      <w:pPr>
        <w:rPr>
          <w:lang w:val="es-ES"/>
        </w:rPr>
      </w:pPr>
    </w:p>
    <w:p w:rsidR="003440C1" w:rsidRDefault="003440C1">
      <w:pPr>
        <w:rPr>
          <w:lang w:val="es-ES"/>
        </w:rPr>
      </w:pPr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lastRenderedPageBreak/>
        <w:t xml:space="preserve">Se da clic en diseño de </w:t>
      </w:r>
      <w:proofErr w:type="gramStart"/>
      <w:r>
        <w:rPr>
          <w:lang w:val="es-ES"/>
        </w:rPr>
        <w:t>pagina</w:t>
      </w:r>
      <w:proofErr w:type="gramEnd"/>
      <w:r>
        <w:rPr>
          <w:lang w:val="es-ES"/>
        </w:rPr>
        <w:t xml:space="preserve"> </w:t>
      </w:r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t xml:space="preserve">Luego </w:t>
      </w:r>
      <w:proofErr w:type="spellStart"/>
      <w:r>
        <w:rPr>
          <w:lang w:val="es-ES"/>
        </w:rPr>
        <w:t>tamañao</w:t>
      </w:r>
      <w:proofErr w:type="spellEnd"/>
      <w:r>
        <w:rPr>
          <w:lang w:val="es-ES"/>
        </w:rPr>
        <w:t xml:space="preserve"> de </w:t>
      </w:r>
      <w:proofErr w:type="gramStart"/>
      <w:r>
        <w:rPr>
          <w:lang w:val="es-ES"/>
        </w:rPr>
        <w:t>pagina</w:t>
      </w:r>
      <w:proofErr w:type="gramEnd"/>
    </w:p>
    <w:p w:rsidR="003440C1" w:rsidRDefault="003440C1" w:rsidP="003440C1">
      <w:pPr>
        <w:spacing w:after="0"/>
        <w:rPr>
          <w:lang w:val="es-ES"/>
        </w:rPr>
      </w:pPr>
      <w:r>
        <w:rPr>
          <w:lang w:val="es-ES"/>
        </w:rPr>
        <w:t>Después se elige la opción deseada</w:t>
      </w:r>
    </w:p>
    <w:p w:rsidR="00C25BD1" w:rsidRDefault="003440C1" w:rsidP="00C25BD1">
      <w:pPr>
        <w:spacing w:after="0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70528" behindDoc="1" locked="0" layoutInCell="1" allowOverlap="1" wp14:anchorId="1C2A9F67" wp14:editId="2A31E179">
            <wp:simplePos x="0" y="0"/>
            <wp:positionH relativeFrom="column">
              <wp:posOffset>1905</wp:posOffset>
            </wp:positionH>
            <wp:positionV relativeFrom="paragraph">
              <wp:posOffset>191135</wp:posOffset>
            </wp:positionV>
            <wp:extent cx="5605145" cy="7245350"/>
            <wp:effectExtent l="19050" t="0" r="0" b="0"/>
            <wp:wrapTight wrapText="bothSides">
              <wp:wrapPolygon edited="0">
                <wp:start x="-73" y="0"/>
                <wp:lineTo x="-73" y="21524"/>
                <wp:lineTo x="21583" y="21524"/>
                <wp:lineTo x="21583" y="0"/>
                <wp:lineTo x="-73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724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0C1" w:rsidRDefault="003440C1" w:rsidP="00C25BD1">
      <w:pPr>
        <w:spacing w:after="0"/>
        <w:rPr>
          <w:lang w:val="es-ES"/>
        </w:rPr>
      </w:pPr>
      <w:r>
        <w:rPr>
          <w:lang w:val="es-ES"/>
        </w:rPr>
        <w:lastRenderedPageBreak/>
        <w:t>Le permita alternar entre el tamaño de papel a4 y carta al momento de imprimir.</w:t>
      </w:r>
    </w:p>
    <w:p w:rsidR="00F463C0" w:rsidRDefault="00F463C0" w:rsidP="00C25BD1">
      <w:pPr>
        <w:spacing w:after="0"/>
        <w:rPr>
          <w:lang w:val="es-ES"/>
        </w:rPr>
      </w:pPr>
    </w:p>
    <w:p w:rsidR="003440C1" w:rsidRDefault="003440C1">
      <w:pPr>
        <w:rPr>
          <w:lang w:val="es-ES"/>
        </w:rPr>
      </w:pPr>
    </w:p>
    <w:p w:rsidR="003440C1" w:rsidRDefault="00F463C0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16505CB3" wp14:editId="237A0874">
            <wp:extent cx="5615609" cy="717605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17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0C1" w:rsidRDefault="003440C1">
      <w:pPr>
        <w:rPr>
          <w:lang w:val="es-ES"/>
        </w:rPr>
      </w:pPr>
    </w:p>
    <w:p w:rsidR="003440C1" w:rsidRDefault="00F463C0">
      <w:pPr>
        <w:rPr>
          <w:lang w:val="es-ES"/>
        </w:rPr>
      </w:pPr>
      <w:r>
        <w:rPr>
          <w:lang w:val="es-ES"/>
        </w:rPr>
        <w:lastRenderedPageBreak/>
        <w:t>Para que Word le aguarde todos sus documentos guarde todos sus documentos automáticamente en al carpeta ejercicios de Word.</w:t>
      </w:r>
    </w:p>
    <w:p w:rsidR="00F463C0" w:rsidRDefault="00F463C0">
      <w:pPr>
        <w:rPr>
          <w:lang w:val="es-ES"/>
        </w:rPr>
      </w:pPr>
      <w:r>
        <w:rPr>
          <w:lang w:val="es-ES"/>
        </w:rPr>
        <w:t xml:space="preserve">Primero se da clic en el </w:t>
      </w:r>
      <w:r w:rsidR="003950A3">
        <w:rPr>
          <w:lang w:val="es-ES"/>
        </w:rPr>
        <w:t>diskette</w:t>
      </w:r>
      <w:bookmarkStart w:id="0" w:name="_GoBack"/>
      <w:bookmarkEnd w:id="0"/>
      <w:r>
        <w:rPr>
          <w:lang w:val="es-ES"/>
        </w:rPr>
        <w:t xml:space="preserve"> y luego se busca el lugar o carpeta donde dese guardar el documento.</w:t>
      </w:r>
    </w:p>
    <w:p w:rsidR="00F463C0" w:rsidRDefault="00F463C0">
      <w:pPr>
        <w:rPr>
          <w:lang w:val="es-ES"/>
        </w:rPr>
      </w:pPr>
    </w:p>
    <w:p w:rsidR="003440C1" w:rsidRDefault="00F463C0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 wp14:anchorId="63B81C3B" wp14:editId="757A5504">
            <wp:extent cx="5615609" cy="678842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784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95F" w:rsidRPr="0069795F" w:rsidRDefault="0069795F">
      <w:pPr>
        <w:rPr>
          <w:lang w:val="es-ES"/>
        </w:rPr>
      </w:pPr>
    </w:p>
    <w:sectPr w:rsidR="0069795F" w:rsidRPr="0069795F" w:rsidSect="004B0A5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95F"/>
    <w:rsid w:val="003440C1"/>
    <w:rsid w:val="003950A3"/>
    <w:rsid w:val="004B0A50"/>
    <w:rsid w:val="0069795F"/>
    <w:rsid w:val="0072153A"/>
    <w:rsid w:val="00AA4B3E"/>
    <w:rsid w:val="00C212BE"/>
    <w:rsid w:val="00C25BD1"/>
    <w:rsid w:val="00EE5282"/>
    <w:rsid w:val="00F4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5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46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63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Coactemalan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/-/ GP /-/</cp:lastModifiedBy>
  <cp:revision>4</cp:revision>
  <dcterms:created xsi:type="dcterms:W3CDTF">2011-05-13T15:03:00Z</dcterms:created>
  <dcterms:modified xsi:type="dcterms:W3CDTF">2011-05-13T22:17:00Z</dcterms:modified>
</cp:coreProperties>
</file>